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E0" w:rsidRDefault="00FE4CB3">
      <w:pPr>
        <w:widowControl w:val="0"/>
        <w:autoSpaceDE w:val="0"/>
        <w:autoSpaceDN w:val="0"/>
        <w:adjustRightInd w:val="0"/>
        <w:jc w:val="right"/>
        <w:rPr>
          <w:rFonts w:ascii="Impact" w:hAnsi="Impact"/>
          <w:sz w:val="12"/>
          <w:szCs w:val="12"/>
        </w:rPr>
      </w:pPr>
      <w:r>
        <w:rPr>
          <w:noProof/>
        </w:rPr>
        <mc:AlternateContent>
          <mc:Choice Requires="wps">
            <w:drawing>
              <wp:anchor distT="0" distB="0" distL="114300" distR="114300" simplePos="0" relativeHeight="251661824" behindDoc="0" locked="0" layoutInCell="1" allowOverlap="1">
                <wp:simplePos x="0" y="0"/>
                <wp:positionH relativeFrom="column">
                  <wp:posOffset>-78581</wp:posOffset>
                </wp:positionH>
                <wp:positionV relativeFrom="paragraph">
                  <wp:posOffset>-198279</wp:posOffset>
                </wp:positionV>
                <wp:extent cx="2243137" cy="485775"/>
                <wp:effectExtent l="0" t="0" r="2413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137" cy="485775"/>
                        </a:xfrm>
                        <a:prstGeom prst="rect">
                          <a:avLst/>
                        </a:prstGeom>
                        <a:solidFill>
                          <a:srgbClr val="FFFFFF"/>
                        </a:solidFill>
                        <a:ln w="9525">
                          <a:solidFill>
                            <a:srgbClr val="000000"/>
                          </a:solidFill>
                          <a:miter lim="800000"/>
                          <a:headEnd/>
                          <a:tailEnd/>
                        </a:ln>
                      </wps:spPr>
                      <wps:txbx>
                        <w:txbxContent>
                          <w:p w:rsidR="001C1F73" w:rsidRDefault="00B1715E">
                            <w:r>
                              <w:t xml:space="preserve">Summer Weekly Riding Program </w:t>
                            </w:r>
                          </w:p>
                          <w:p w:rsidR="001C1F73" w:rsidRDefault="001C1F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15.6pt;width:176.6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">
                <v:textbox>
                  <w:txbxContent>
                    <w:p w:rsidR="001C1F73" w:rsidRDefault="00B1715E">
                      <w:r>
                        <w:t xml:space="preserve">Summer Weekly Riding Program </w:t>
                      </w:r>
                    </w:p>
                    <w:p w:rsidR="001C1F73" w:rsidRDefault="001C1F73"/>
                  </w:txbxContent>
                </v:textbox>
              </v:shape>
            </w:pict>
          </mc:Fallback>
        </mc:AlternateContent>
      </w:r>
      <w:r w:rsidR="000224E0">
        <w:rPr>
          <w:rFonts w:ascii="Impact" w:hAnsi="Impact"/>
          <w:sz w:val="12"/>
          <w:szCs w:val="12"/>
        </w:rPr>
        <w:t>482-1290</w:t>
      </w:r>
    </w:p>
    <w:p w:rsidR="000224E0" w:rsidRDefault="000224E0">
      <w:pPr>
        <w:widowControl w:val="0"/>
        <w:autoSpaceDE w:val="0"/>
        <w:autoSpaceDN w:val="0"/>
        <w:adjustRightInd w:val="0"/>
        <w:jc w:val="right"/>
        <w:rPr>
          <w:rFonts w:ascii="Impact" w:hAnsi="Impact"/>
          <w:sz w:val="36"/>
          <w:szCs w:val="36"/>
        </w:rPr>
      </w:pPr>
      <w:r>
        <w:rPr>
          <w:rFonts w:ascii="Impact" w:hAnsi="Impact"/>
          <w:sz w:val="12"/>
          <w:szCs w:val="12"/>
        </w:rPr>
        <w:t>654-9027</w:t>
      </w:r>
    </w:p>
    <w:p w:rsidR="000224E0" w:rsidRPr="001C1F73" w:rsidRDefault="000224E0" w:rsidP="00D07180">
      <w:pPr>
        <w:widowControl w:val="0"/>
        <w:autoSpaceDE w:val="0"/>
        <w:autoSpaceDN w:val="0"/>
        <w:adjustRightInd w:val="0"/>
        <w:ind w:left="2160" w:firstLine="720"/>
        <w:jc w:val="center"/>
        <w:rPr>
          <w:rFonts w:ascii="Impact" w:hAnsi="Impact"/>
          <w:sz w:val="28"/>
          <w:szCs w:val="32"/>
        </w:rPr>
      </w:pPr>
      <w:r w:rsidRPr="001C1F73">
        <w:rPr>
          <w:rFonts w:ascii="Impact" w:hAnsi="Impact"/>
          <w:sz w:val="28"/>
          <w:szCs w:val="32"/>
        </w:rPr>
        <w:t xml:space="preserve">WM. R. HEBERLE STABLES, INC.        </w:t>
      </w:r>
    </w:p>
    <w:p w:rsidR="000224E0" w:rsidRPr="001C1F73" w:rsidRDefault="00FE4CB3" w:rsidP="00D07180">
      <w:pPr>
        <w:widowControl w:val="0"/>
        <w:autoSpaceDE w:val="0"/>
        <w:autoSpaceDN w:val="0"/>
        <w:adjustRightInd w:val="0"/>
        <w:ind w:left="1440" w:firstLine="720"/>
        <w:jc w:val="center"/>
        <w:rPr>
          <w:rFonts w:ascii="Impact" w:hAnsi="Impact"/>
          <w:sz w:val="28"/>
          <w:szCs w:val="32"/>
        </w:rPr>
      </w:pPr>
      <w:r>
        <w:rPr>
          <w:noProof/>
        </w:rPr>
        <mc:AlternateContent>
          <mc:Choice Requires="wps">
            <w:drawing>
              <wp:anchor distT="0" distB="0" distL="114300" distR="114300" simplePos="0" relativeHeight="251663872" behindDoc="0" locked="0" layoutInCell="1" allowOverlap="1">
                <wp:simplePos x="0" y="0"/>
                <wp:positionH relativeFrom="column">
                  <wp:posOffset>-105970</wp:posOffset>
                </wp:positionH>
                <wp:positionV relativeFrom="paragraph">
                  <wp:posOffset>88265</wp:posOffset>
                </wp:positionV>
                <wp:extent cx="2461260" cy="495300"/>
                <wp:effectExtent l="0" t="0" r="152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95300"/>
                        </a:xfrm>
                        <a:prstGeom prst="rect">
                          <a:avLst/>
                        </a:prstGeom>
                        <a:solidFill>
                          <a:srgbClr val="FFFFFF"/>
                        </a:solidFill>
                        <a:ln w="9525">
                          <a:solidFill>
                            <a:srgbClr val="000000"/>
                          </a:solidFill>
                          <a:miter lim="800000"/>
                          <a:headEnd/>
                          <a:tailEnd/>
                        </a:ln>
                      </wps:spPr>
                      <wps:txbx>
                        <w:txbxContent>
                          <w:p w:rsidR="001C1F73" w:rsidRPr="00D07180" w:rsidRDefault="001C1F73">
                            <w:pPr>
                              <w:rPr>
                                <w:sz w:val="20"/>
                              </w:rPr>
                            </w:pPr>
                            <w:r w:rsidRPr="00D07180">
                              <w:rPr>
                                <w:sz w:val="20"/>
                              </w:rPr>
                              <w:t>If you’d like to pay</w:t>
                            </w:r>
                            <w:r w:rsidR="00B1715E">
                              <w:rPr>
                                <w:sz w:val="20"/>
                              </w:rPr>
                              <w:t xml:space="preserve"> with credit card,</w:t>
                            </w:r>
                            <w:r w:rsidRPr="00D07180">
                              <w:rPr>
                                <w:sz w:val="20"/>
                              </w:rPr>
                              <w:t xml:space="preserve"> email Heather to get an invoice sent.</w:t>
                            </w:r>
                          </w:p>
                          <w:p w:rsidR="001C1F73" w:rsidRPr="00D07180" w:rsidRDefault="00551155">
                            <w:pPr>
                              <w:rPr>
                                <w:sz w:val="20"/>
                              </w:rPr>
                            </w:pPr>
                            <w:r>
                              <w:rPr>
                                <w:sz w:val="20"/>
                              </w:rPr>
                              <w:t>heather@heberlestables.com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35pt;margin-top:6.95pt;width:193.8pt;height:39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">
                <v:textbox style="mso-fit-shape-to-text:t">
                  <w:txbxContent>
                    <w:p w:rsidR="001C1F73" w:rsidRPr="00D07180" w:rsidRDefault="001C1F73">
                      <w:pPr>
                        <w:rPr>
                          <w:sz w:val="20"/>
                        </w:rPr>
                      </w:pPr>
                      <w:r w:rsidRPr="00D07180">
                        <w:rPr>
                          <w:sz w:val="20"/>
                        </w:rPr>
                        <w:t>If you’d like to pay</w:t>
                      </w:r>
                      <w:r w:rsidR="00B1715E">
                        <w:rPr>
                          <w:sz w:val="20"/>
                        </w:rPr>
                        <w:t xml:space="preserve"> with credit card,</w:t>
                      </w:r>
                      <w:r w:rsidRPr="00D07180">
                        <w:rPr>
                          <w:sz w:val="20"/>
                        </w:rPr>
                        <w:t xml:space="preserve"> email Heather to get an invoice sent.</w:t>
                      </w:r>
                    </w:p>
                    <w:p w:rsidR="001C1F73" w:rsidRPr="00D07180" w:rsidRDefault="00551155">
                      <w:pPr>
                        <w:rPr>
                          <w:sz w:val="20"/>
                        </w:rPr>
                      </w:pPr>
                      <w:r>
                        <w:rPr>
                          <w:sz w:val="20"/>
                        </w:rPr>
                        <w:t>heather@heberlestables.com</w:t>
                      </w:r>
                    </w:p>
                  </w:txbxContent>
                </v:textbox>
              </v:shape>
            </w:pict>
          </mc:Fallback>
        </mc:AlternateContent>
      </w:r>
      <w:r w:rsidR="00D07180">
        <w:rPr>
          <w:rFonts w:ascii="Impact" w:hAnsi="Impact"/>
          <w:sz w:val="28"/>
          <w:szCs w:val="32"/>
        </w:rPr>
        <w:t xml:space="preserve">  </w:t>
      </w:r>
      <w:r w:rsidR="000224E0" w:rsidRPr="001C1F73">
        <w:rPr>
          <w:rFonts w:ascii="Impact" w:hAnsi="Impact"/>
          <w:sz w:val="28"/>
          <w:szCs w:val="32"/>
        </w:rPr>
        <w:t>751 BROWNCROFT BLVD.</w:t>
      </w:r>
    </w:p>
    <w:p w:rsidR="000224E0" w:rsidRDefault="000224E0" w:rsidP="00D07180">
      <w:pPr>
        <w:widowControl w:val="0"/>
        <w:autoSpaceDE w:val="0"/>
        <w:autoSpaceDN w:val="0"/>
        <w:adjustRightInd w:val="0"/>
        <w:ind w:left="1440" w:firstLine="720"/>
        <w:jc w:val="center"/>
        <w:rPr>
          <w:rFonts w:ascii="Impact" w:hAnsi="Impact"/>
          <w:sz w:val="36"/>
          <w:szCs w:val="36"/>
        </w:rPr>
      </w:pPr>
      <w:r w:rsidRPr="001C1F73">
        <w:rPr>
          <w:rFonts w:ascii="Impact" w:hAnsi="Impact"/>
          <w:sz w:val="28"/>
          <w:szCs w:val="32"/>
        </w:rPr>
        <w:t>ROCHESTER, NY  14625</w:t>
      </w:r>
    </w:p>
    <w:p w:rsidR="000224E0" w:rsidRDefault="000224E0">
      <w:pPr>
        <w:widowControl w:val="0"/>
        <w:autoSpaceDE w:val="0"/>
        <w:autoSpaceDN w:val="0"/>
        <w:adjustRightInd w:val="0"/>
        <w:jc w:val="center"/>
      </w:pPr>
    </w:p>
    <w:p w:rsidR="000224E0" w:rsidRDefault="000224E0">
      <w:pPr>
        <w:widowControl w:val="0"/>
        <w:autoSpaceDE w:val="0"/>
        <w:autoSpaceDN w:val="0"/>
        <w:adjustRightInd w:val="0"/>
        <w:jc w:val="center"/>
      </w:pPr>
      <w:r>
        <w:rPr>
          <w:b/>
          <w:bCs/>
          <w:i/>
          <w:iCs/>
          <w:u w:val="single"/>
        </w:rPr>
        <w:t>RELEASE OF LIABILITY</w:t>
      </w:r>
    </w:p>
    <w:p w:rsidR="004E1D2F" w:rsidRDefault="004E1D2F">
      <w:pPr>
        <w:widowControl w:val="0"/>
        <w:autoSpaceDE w:val="0"/>
        <w:autoSpaceDN w:val="0"/>
        <w:adjustRightInd w:val="0"/>
        <w:jc w:val="both"/>
      </w:pPr>
    </w:p>
    <w:p w:rsidR="000224E0" w:rsidRPr="00D07180" w:rsidRDefault="000224E0">
      <w:pPr>
        <w:widowControl w:val="0"/>
        <w:autoSpaceDE w:val="0"/>
        <w:autoSpaceDN w:val="0"/>
        <w:adjustRightInd w:val="0"/>
        <w:jc w:val="both"/>
        <w:rPr>
          <w:sz w:val="20"/>
          <w:szCs w:val="20"/>
        </w:rPr>
      </w:pPr>
      <w:r w:rsidRPr="00D07180">
        <w:rPr>
          <w:sz w:val="20"/>
          <w:szCs w:val="20"/>
        </w:rPr>
        <w:t>The undersigned acknowledges that the handling and riding of horses is hazardous to both rider and horse and therefore willingly and knowingly accepts whatever risks are involved while riding on the premises of William R. Heberle Stables, Inc.  The understanding hereby releases instructors at William R. Heberle Stables, Inc. and/or William R. Heberle and/or William R. Heberle Stables, Inc. from all liabilities arising out of any occurrence which result in injury, loss and/or damage to the student, horse and/or equipment.  Additionally, the undersigned prohibits any relative, representative and/or agent from seeking relief for damages from instructors at William R. Heberle Stables, Inc. and/or other instructors and/or William R. Heberle and/or William R. Heberle Stables, Inc. on behalf of the undersigned.</w:t>
      </w:r>
    </w:p>
    <w:p w:rsidR="000224E0" w:rsidRDefault="000224E0">
      <w:pPr>
        <w:widowControl w:val="0"/>
        <w:autoSpaceDE w:val="0"/>
        <w:autoSpaceDN w:val="0"/>
        <w:adjustRightInd w:val="0"/>
        <w:rPr>
          <w:sz w:val="20"/>
          <w:szCs w:val="20"/>
        </w:rPr>
      </w:pPr>
    </w:p>
    <w:p w:rsidR="000224E0" w:rsidRDefault="000224E0">
      <w:pPr>
        <w:widowControl w:val="0"/>
        <w:autoSpaceDE w:val="0"/>
        <w:autoSpaceDN w:val="0"/>
        <w:adjustRightInd w:val="0"/>
      </w:pPr>
      <w:r>
        <w:t>______________________________</w:t>
      </w:r>
      <w:r>
        <w:tab/>
      </w:r>
      <w:r>
        <w:tab/>
      </w:r>
      <w:r>
        <w:tab/>
        <w:t>______________</w:t>
      </w:r>
    </w:p>
    <w:p w:rsidR="000224E0" w:rsidRDefault="000224E0">
      <w:pPr>
        <w:widowControl w:val="0"/>
        <w:tabs>
          <w:tab w:val="left" w:pos="5760"/>
        </w:tabs>
        <w:autoSpaceDE w:val="0"/>
        <w:autoSpaceDN w:val="0"/>
        <w:adjustRightInd w:val="0"/>
      </w:pPr>
      <w:r>
        <w:rPr>
          <w:b/>
          <w:bCs/>
          <w:i/>
          <w:iCs/>
        </w:rPr>
        <w:t>Print</w:t>
      </w:r>
      <w:r>
        <w:t xml:space="preserve"> parent or guardian name</w:t>
      </w:r>
      <w:bookmarkStart w:id="0" w:name="_GoBack"/>
      <w:bookmarkEnd w:id="0"/>
      <w:r>
        <w:tab/>
        <w:t xml:space="preserve">Date                 </w:t>
      </w:r>
      <w:r w:rsidR="001C1F73">
        <w:t xml:space="preserve">                               </w:t>
      </w:r>
    </w:p>
    <w:p w:rsidR="000224E0" w:rsidRDefault="000224E0">
      <w:pPr>
        <w:widowControl w:val="0"/>
        <w:tabs>
          <w:tab w:val="left" w:pos="5760"/>
        </w:tabs>
        <w:autoSpaceDE w:val="0"/>
        <w:autoSpaceDN w:val="0"/>
        <w:adjustRightInd w:val="0"/>
      </w:pPr>
    </w:p>
    <w:p w:rsidR="000224E0" w:rsidRDefault="000224E0">
      <w:pPr>
        <w:widowControl w:val="0"/>
        <w:tabs>
          <w:tab w:val="left" w:pos="5760"/>
        </w:tabs>
        <w:autoSpaceDE w:val="0"/>
        <w:autoSpaceDN w:val="0"/>
        <w:adjustRightInd w:val="0"/>
      </w:pPr>
      <w:r>
        <w:t>______________________________</w:t>
      </w:r>
      <w:r>
        <w:tab/>
        <w:t>______________</w:t>
      </w:r>
    </w:p>
    <w:p w:rsidR="000224E0" w:rsidRDefault="000224E0">
      <w:pPr>
        <w:widowControl w:val="0"/>
        <w:tabs>
          <w:tab w:val="left" w:pos="5760"/>
        </w:tabs>
        <w:autoSpaceDE w:val="0"/>
        <w:autoSpaceDN w:val="0"/>
        <w:adjustRightInd w:val="0"/>
      </w:pPr>
      <w:r>
        <w:t>Signed, parent or guardian for student</w:t>
      </w:r>
      <w:r>
        <w:tab/>
        <w:t>Date</w:t>
      </w:r>
    </w:p>
    <w:p w:rsidR="000224E0" w:rsidRDefault="000224E0">
      <w:pPr>
        <w:widowControl w:val="0"/>
        <w:tabs>
          <w:tab w:val="left" w:pos="5760"/>
        </w:tabs>
        <w:autoSpaceDE w:val="0"/>
        <w:autoSpaceDN w:val="0"/>
        <w:adjustRightInd w:val="0"/>
      </w:pPr>
      <w:r>
        <w:t xml:space="preserve">      </w:t>
      </w:r>
      <w:proofErr w:type="gramStart"/>
      <w:r w:rsidR="001C1F73">
        <w:t>under</w:t>
      </w:r>
      <w:proofErr w:type="gramEnd"/>
      <w:r w:rsidR="001C1F73">
        <w:t xml:space="preserve"> age 18</w:t>
      </w:r>
    </w:p>
    <w:p w:rsidR="001C1F73" w:rsidRDefault="001C1F73">
      <w:pPr>
        <w:widowControl w:val="0"/>
        <w:tabs>
          <w:tab w:val="left" w:pos="5760"/>
        </w:tabs>
        <w:autoSpaceDE w:val="0"/>
        <w:autoSpaceDN w:val="0"/>
        <w:adjustRightInd w:val="0"/>
      </w:pPr>
    </w:p>
    <w:p w:rsidR="000224E0" w:rsidRDefault="000224E0">
      <w:pPr>
        <w:widowControl w:val="0"/>
        <w:tabs>
          <w:tab w:val="left" w:pos="5760"/>
        </w:tabs>
        <w:autoSpaceDE w:val="0"/>
        <w:autoSpaceDN w:val="0"/>
        <w:adjustRightInd w:val="0"/>
      </w:pPr>
      <w:r>
        <w:t>______________________________</w:t>
      </w:r>
      <w:r>
        <w:tab/>
        <w:t>______________</w:t>
      </w:r>
    </w:p>
    <w:p w:rsidR="000224E0" w:rsidRDefault="000224E0">
      <w:pPr>
        <w:widowControl w:val="0"/>
        <w:tabs>
          <w:tab w:val="left" w:pos="5760"/>
        </w:tabs>
        <w:autoSpaceDE w:val="0"/>
        <w:autoSpaceDN w:val="0"/>
        <w:adjustRightInd w:val="0"/>
      </w:pPr>
      <w:r>
        <w:t>Student’s Doctors Name</w:t>
      </w:r>
      <w:r>
        <w:tab/>
        <w:t>Phone number</w:t>
      </w:r>
    </w:p>
    <w:p w:rsidR="000224E0" w:rsidRDefault="000224E0">
      <w:pPr>
        <w:widowControl w:val="0"/>
        <w:tabs>
          <w:tab w:val="left" w:pos="5760"/>
        </w:tabs>
        <w:autoSpaceDE w:val="0"/>
        <w:autoSpaceDN w:val="0"/>
        <w:adjustRightInd w:val="0"/>
      </w:pPr>
    </w:p>
    <w:p w:rsidR="000224E0" w:rsidRDefault="000224E0">
      <w:pPr>
        <w:widowControl w:val="0"/>
        <w:tabs>
          <w:tab w:val="left" w:pos="5760"/>
        </w:tabs>
        <w:autoSpaceDE w:val="0"/>
        <w:autoSpaceDN w:val="0"/>
        <w:adjustRightInd w:val="0"/>
      </w:pPr>
    </w:p>
    <w:p w:rsidR="000224E0" w:rsidRDefault="000224E0">
      <w:pPr>
        <w:widowControl w:val="0"/>
        <w:tabs>
          <w:tab w:val="left" w:pos="5760"/>
        </w:tabs>
        <w:autoSpaceDE w:val="0"/>
        <w:autoSpaceDN w:val="0"/>
        <w:adjustRightInd w:val="0"/>
      </w:pPr>
      <w:r>
        <w:rPr>
          <w:b/>
          <w:bCs/>
        </w:rPr>
        <w:t>NAME</w:t>
      </w:r>
      <w:proofErr w:type="gramStart"/>
      <w:r>
        <w:t>:_</w:t>
      </w:r>
      <w:proofErr w:type="gramEnd"/>
      <w:r w:rsidR="001C1F73">
        <w:rPr>
          <w:sz w:val="12"/>
          <w:szCs w:val="12"/>
          <w:u w:val="single"/>
        </w:rPr>
        <w:t>STUDENT</w:t>
      </w:r>
      <w:r>
        <w:rPr>
          <w:sz w:val="12"/>
          <w:szCs w:val="12"/>
          <w:u w:val="single"/>
        </w:rPr>
        <w:t>S</w:t>
      </w:r>
      <w:r>
        <w:t>_______________________________</w:t>
      </w:r>
      <w:r w:rsidR="00D07180">
        <w:t>D.O.B. child</w:t>
      </w:r>
      <w:r>
        <w:t>_________________</w:t>
      </w:r>
    </w:p>
    <w:p w:rsidR="000224E0" w:rsidRPr="00D07180" w:rsidRDefault="00D07180" w:rsidP="00D07180">
      <w:pPr>
        <w:widowControl w:val="0"/>
        <w:tabs>
          <w:tab w:val="left" w:pos="5760"/>
        </w:tabs>
        <w:autoSpaceDE w:val="0"/>
        <w:autoSpaceDN w:val="0"/>
        <w:adjustRightInd w:val="0"/>
        <w:rPr>
          <w:b/>
        </w:rPr>
      </w:pPr>
      <w:r>
        <w:rPr>
          <w:b/>
          <w:i/>
          <w:iCs/>
          <w:sz w:val="16"/>
          <w:szCs w:val="16"/>
        </w:rPr>
        <w:t xml:space="preserve">                                                      </w:t>
      </w:r>
      <w:r w:rsidR="000224E0" w:rsidRPr="00D07180">
        <w:rPr>
          <w:b/>
          <w:i/>
          <w:iCs/>
          <w:sz w:val="16"/>
          <w:szCs w:val="16"/>
        </w:rPr>
        <w:t>PRINT INFO</w:t>
      </w:r>
    </w:p>
    <w:p w:rsidR="000224E0" w:rsidRDefault="000224E0">
      <w:pPr>
        <w:widowControl w:val="0"/>
        <w:tabs>
          <w:tab w:val="left" w:pos="5760"/>
        </w:tabs>
        <w:autoSpaceDE w:val="0"/>
        <w:autoSpaceDN w:val="0"/>
        <w:adjustRightInd w:val="0"/>
      </w:pPr>
      <w:r>
        <w:rPr>
          <w:b/>
          <w:bCs/>
        </w:rPr>
        <w:t>ADDRESS</w:t>
      </w:r>
      <w:proofErr w:type="gramStart"/>
      <w:r>
        <w:t>:_</w:t>
      </w:r>
      <w:proofErr w:type="gramEnd"/>
      <w:r>
        <w:t>____________________________________________________</w:t>
      </w:r>
    </w:p>
    <w:p w:rsidR="000224E0" w:rsidRDefault="000224E0">
      <w:pPr>
        <w:widowControl w:val="0"/>
        <w:tabs>
          <w:tab w:val="left" w:pos="5760"/>
        </w:tabs>
        <w:autoSpaceDE w:val="0"/>
        <w:autoSpaceDN w:val="0"/>
        <w:adjustRightInd w:val="0"/>
      </w:pPr>
    </w:p>
    <w:p w:rsidR="000224E0" w:rsidRDefault="000224E0">
      <w:pPr>
        <w:widowControl w:val="0"/>
        <w:tabs>
          <w:tab w:val="left" w:pos="5760"/>
        </w:tabs>
        <w:autoSpaceDE w:val="0"/>
        <w:autoSpaceDN w:val="0"/>
        <w:adjustRightInd w:val="0"/>
      </w:pPr>
      <w:r>
        <w:t xml:space="preserve">                ____________________________________________________</w:t>
      </w:r>
    </w:p>
    <w:p w:rsidR="000224E0" w:rsidRDefault="000224E0">
      <w:pPr>
        <w:widowControl w:val="0"/>
        <w:tabs>
          <w:tab w:val="left" w:pos="5760"/>
        </w:tabs>
        <w:autoSpaceDE w:val="0"/>
        <w:autoSpaceDN w:val="0"/>
        <w:adjustRightInd w:val="0"/>
      </w:pPr>
    </w:p>
    <w:p w:rsidR="000224E0" w:rsidRDefault="000224E0">
      <w:pPr>
        <w:widowControl w:val="0"/>
        <w:tabs>
          <w:tab w:val="left" w:pos="5760"/>
        </w:tabs>
        <w:autoSpaceDE w:val="0"/>
        <w:autoSpaceDN w:val="0"/>
        <w:adjustRightInd w:val="0"/>
        <w:rPr>
          <w:sz w:val="12"/>
          <w:szCs w:val="12"/>
          <w:u w:val="single"/>
        </w:rPr>
      </w:pPr>
      <w:r>
        <w:rPr>
          <w:b/>
          <w:bCs/>
        </w:rPr>
        <w:t>PHONE NUMBERS</w:t>
      </w:r>
      <w:proofErr w:type="gramStart"/>
      <w:r>
        <w:t>:_</w:t>
      </w:r>
      <w:proofErr w:type="gramEnd"/>
      <w:r>
        <w:rPr>
          <w:sz w:val="12"/>
          <w:szCs w:val="12"/>
          <w:u w:val="single"/>
        </w:rPr>
        <w:t xml:space="preserve">HOME         </w:t>
      </w:r>
      <w:r w:rsidR="001C1F73">
        <w:rPr>
          <w:sz w:val="12"/>
          <w:szCs w:val="12"/>
          <w:u w:val="single"/>
        </w:rPr>
        <w:t>____</w:t>
      </w:r>
      <w:r>
        <w:rPr>
          <w:sz w:val="12"/>
          <w:szCs w:val="12"/>
          <w:u w:val="single"/>
        </w:rPr>
        <w:t xml:space="preserve">                                            WORK                                   </w:t>
      </w:r>
      <w:r w:rsidR="001C1F73">
        <w:rPr>
          <w:sz w:val="12"/>
          <w:szCs w:val="12"/>
          <w:u w:val="single"/>
        </w:rPr>
        <w:t>________</w:t>
      </w:r>
      <w:r>
        <w:rPr>
          <w:sz w:val="12"/>
          <w:szCs w:val="12"/>
          <w:u w:val="single"/>
        </w:rPr>
        <w:t xml:space="preserve"> </w:t>
      </w:r>
      <w:r w:rsidR="001C1F73">
        <w:rPr>
          <w:sz w:val="12"/>
          <w:szCs w:val="12"/>
          <w:u w:val="single"/>
        </w:rPr>
        <w:t>__</w:t>
      </w:r>
      <w:r>
        <w:rPr>
          <w:sz w:val="12"/>
          <w:szCs w:val="12"/>
          <w:u w:val="single"/>
        </w:rPr>
        <w:t xml:space="preserve">         </w:t>
      </w:r>
      <w:r w:rsidR="001C1F73">
        <w:rPr>
          <w:sz w:val="12"/>
          <w:szCs w:val="12"/>
          <w:u w:val="single"/>
        </w:rPr>
        <w:t>CELL</w:t>
      </w:r>
      <w:r>
        <w:rPr>
          <w:sz w:val="12"/>
          <w:szCs w:val="12"/>
          <w:u w:val="single"/>
        </w:rPr>
        <w:tab/>
      </w:r>
      <w:r w:rsidR="001C1F73">
        <w:rPr>
          <w:sz w:val="12"/>
          <w:szCs w:val="12"/>
          <w:u w:val="single"/>
        </w:rPr>
        <w:t>____________________________</w:t>
      </w:r>
    </w:p>
    <w:p w:rsidR="00D07180" w:rsidRDefault="00D07180">
      <w:pPr>
        <w:widowControl w:val="0"/>
        <w:tabs>
          <w:tab w:val="left" w:pos="5760"/>
        </w:tabs>
        <w:autoSpaceDE w:val="0"/>
        <w:autoSpaceDN w:val="0"/>
        <w:adjustRightInd w:val="0"/>
      </w:pPr>
    </w:p>
    <w:p w:rsidR="000224E0" w:rsidRDefault="000224E0">
      <w:pPr>
        <w:widowControl w:val="0"/>
        <w:tabs>
          <w:tab w:val="left" w:pos="5760"/>
        </w:tabs>
        <w:autoSpaceDE w:val="0"/>
        <w:autoSpaceDN w:val="0"/>
        <w:adjustRightInd w:val="0"/>
      </w:pPr>
      <w:r>
        <w:t xml:space="preserve">EMAIL </w:t>
      </w:r>
      <w:r>
        <w:rPr>
          <w:b/>
        </w:rPr>
        <w:t>ADDRESS</w:t>
      </w:r>
      <w:proofErr w:type="gramStart"/>
      <w:r>
        <w:t>:_</w:t>
      </w:r>
      <w:proofErr w:type="gramEnd"/>
      <w:r>
        <w:t>_____________________________________________</w:t>
      </w:r>
    </w:p>
    <w:p w:rsidR="00F50426" w:rsidRDefault="00B1715E">
      <w:r>
        <w:rPr>
          <w:noProof/>
        </w:rPr>
        <mc:AlternateContent>
          <mc:Choice Requires="wps">
            <w:drawing>
              <wp:anchor distT="0" distB="0" distL="114300" distR="114300" simplePos="0" relativeHeight="251659776" behindDoc="0" locked="0" layoutInCell="1" allowOverlap="1" wp14:anchorId="48C18153" wp14:editId="428B1E86">
                <wp:simplePos x="0" y="0"/>
                <wp:positionH relativeFrom="column">
                  <wp:posOffset>3552190</wp:posOffset>
                </wp:positionH>
                <wp:positionV relativeFrom="paragraph">
                  <wp:posOffset>132239</wp:posOffset>
                </wp:positionV>
                <wp:extent cx="2552065" cy="1121569"/>
                <wp:effectExtent l="0" t="0" r="1968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121569"/>
                        </a:xfrm>
                        <a:prstGeom prst="rect">
                          <a:avLst/>
                        </a:prstGeom>
                        <a:solidFill>
                          <a:srgbClr val="FFFFFF"/>
                        </a:solidFill>
                        <a:ln w="9525">
                          <a:solidFill>
                            <a:srgbClr val="000000"/>
                          </a:solidFill>
                          <a:miter lim="800000"/>
                          <a:headEnd/>
                          <a:tailEnd/>
                        </a:ln>
                      </wps:spPr>
                      <wps:txbx>
                        <w:txbxContent>
                          <w:p w:rsidR="00E73AC9" w:rsidRPr="00E73AC9" w:rsidRDefault="00FA6B50" w:rsidP="00E73AC9">
                            <w:pPr>
                              <w:rPr>
                                <w:sz w:val="18"/>
                              </w:rPr>
                            </w:pPr>
                            <w:r>
                              <w:rPr>
                                <w:sz w:val="18"/>
                              </w:rPr>
                              <w:t>$350</w:t>
                            </w:r>
                            <w:r w:rsidR="00E73AC9" w:rsidRPr="00E73AC9">
                              <w:rPr>
                                <w:sz w:val="18"/>
                              </w:rPr>
                              <w:t xml:space="preserve">.00/week </w:t>
                            </w:r>
                            <w:r w:rsidR="00574F24" w:rsidRPr="00E73AC9">
                              <w:rPr>
                                <w:sz w:val="18"/>
                              </w:rPr>
                              <w:t>(full day)     9 AM till 4:00 PM</w:t>
                            </w:r>
                          </w:p>
                          <w:p w:rsidR="00B1715E" w:rsidRDefault="00574F24" w:rsidP="00B1715E">
                            <w:pPr>
                              <w:widowControl w:val="0"/>
                              <w:tabs>
                                <w:tab w:val="left" w:pos="5760"/>
                              </w:tabs>
                              <w:autoSpaceDE w:val="0"/>
                              <w:autoSpaceDN w:val="0"/>
                              <w:adjustRightInd w:val="0"/>
                              <w:rPr>
                                <w:sz w:val="18"/>
                              </w:rPr>
                            </w:pPr>
                            <w:r>
                              <w:rPr>
                                <w:sz w:val="18"/>
                              </w:rPr>
                              <w:t>$30</w:t>
                            </w:r>
                            <w:r w:rsidR="00E73AC9" w:rsidRPr="00E73AC9">
                              <w:rPr>
                                <w:sz w:val="18"/>
                              </w:rPr>
                              <w:t xml:space="preserve">0.00/week </w:t>
                            </w:r>
                            <w:r w:rsidRPr="00E73AC9">
                              <w:rPr>
                                <w:sz w:val="18"/>
                              </w:rPr>
                              <w:t>(half day)     9 AM till 12:30 PM</w:t>
                            </w:r>
                          </w:p>
                          <w:p w:rsidR="00B1715E" w:rsidRPr="00B1715E" w:rsidRDefault="00B1715E" w:rsidP="00B1715E">
                            <w:pPr>
                              <w:widowControl w:val="0"/>
                              <w:tabs>
                                <w:tab w:val="left" w:pos="5760"/>
                              </w:tabs>
                              <w:autoSpaceDE w:val="0"/>
                              <w:autoSpaceDN w:val="0"/>
                              <w:adjustRightInd w:val="0"/>
                            </w:pPr>
                          </w:p>
                          <w:p w:rsidR="00B1715E" w:rsidRDefault="00B1715E" w:rsidP="00E73AC9">
                            <w:pPr>
                              <w:rPr>
                                <w:sz w:val="18"/>
                              </w:rPr>
                            </w:pPr>
                            <w:r>
                              <w:rPr>
                                <w:sz w:val="18"/>
                              </w:rPr>
                              <w:t>Prices listed are the discounted cash or check price.</w:t>
                            </w:r>
                          </w:p>
                          <w:p w:rsidR="00B1715E" w:rsidRDefault="00B1715E" w:rsidP="00E73AC9">
                            <w:pPr>
                              <w:rPr>
                                <w:sz w:val="18"/>
                              </w:rPr>
                            </w:pPr>
                            <w:r>
                              <w:rPr>
                                <w:sz w:val="18"/>
                              </w:rPr>
                              <w:t>Additional $25 added for credit card processing.</w:t>
                            </w:r>
                          </w:p>
                          <w:p w:rsidR="00B1715E" w:rsidRDefault="00B1715E" w:rsidP="00E73AC9">
                            <w:pPr>
                              <w:rPr>
                                <w:sz w:val="18"/>
                              </w:rPr>
                            </w:pPr>
                          </w:p>
                          <w:p w:rsidR="00E73AC9" w:rsidRPr="00E73AC9" w:rsidRDefault="00E73AC9" w:rsidP="00E73AC9">
                            <w:pPr>
                              <w:rPr>
                                <w:sz w:val="18"/>
                              </w:rPr>
                            </w:pPr>
                            <w:r w:rsidRPr="00E73AC9">
                              <w:rPr>
                                <w:sz w:val="18"/>
                              </w:rPr>
                              <w:t>Early or after hour day care available for $6/hour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9.7pt;margin-top:10.4pt;width:200.95pt;height:8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">
                <v:textbox>
                  <w:txbxContent>
                    <w:p w:rsidR="00E73AC9" w:rsidRPr="00E73AC9" w:rsidRDefault="00FA6B50" w:rsidP="00E73AC9">
                      <w:pPr>
                        <w:rPr>
                          <w:sz w:val="18"/>
                        </w:rPr>
                      </w:pPr>
                      <w:r>
                        <w:rPr>
                          <w:sz w:val="18"/>
                        </w:rPr>
                        <w:t>$350</w:t>
                      </w:r>
                      <w:r w:rsidR="00E73AC9" w:rsidRPr="00E73AC9">
                        <w:rPr>
                          <w:sz w:val="18"/>
                        </w:rPr>
                        <w:t xml:space="preserve">.00/week </w:t>
                      </w:r>
                      <w:r w:rsidR="00574F24" w:rsidRPr="00E73AC9">
                        <w:rPr>
                          <w:sz w:val="18"/>
                        </w:rPr>
                        <w:t>(full day)     9 AM till 4:00 PM</w:t>
                      </w:r>
                    </w:p>
                    <w:p w:rsidR="00B1715E" w:rsidRDefault="00574F24" w:rsidP="00B1715E">
                      <w:pPr>
                        <w:widowControl w:val="0"/>
                        <w:tabs>
                          <w:tab w:val="left" w:pos="5760"/>
                        </w:tabs>
                        <w:autoSpaceDE w:val="0"/>
                        <w:autoSpaceDN w:val="0"/>
                        <w:adjustRightInd w:val="0"/>
                        <w:rPr>
                          <w:sz w:val="18"/>
                        </w:rPr>
                      </w:pPr>
                      <w:r>
                        <w:rPr>
                          <w:sz w:val="18"/>
                        </w:rPr>
                        <w:t>$30</w:t>
                      </w:r>
                      <w:r w:rsidR="00E73AC9" w:rsidRPr="00E73AC9">
                        <w:rPr>
                          <w:sz w:val="18"/>
                        </w:rPr>
                        <w:t xml:space="preserve">0.00/week </w:t>
                      </w:r>
                      <w:r w:rsidRPr="00E73AC9">
                        <w:rPr>
                          <w:sz w:val="18"/>
                        </w:rPr>
                        <w:t>(half day)     9 AM till 12:30 PM</w:t>
                      </w:r>
                    </w:p>
                    <w:p w:rsidR="00B1715E" w:rsidRPr="00B1715E" w:rsidRDefault="00B1715E" w:rsidP="00B1715E">
                      <w:pPr>
                        <w:widowControl w:val="0"/>
                        <w:tabs>
                          <w:tab w:val="left" w:pos="5760"/>
                        </w:tabs>
                        <w:autoSpaceDE w:val="0"/>
                        <w:autoSpaceDN w:val="0"/>
                        <w:adjustRightInd w:val="0"/>
                      </w:pPr>
                    </w:p>
                    <w:p w:rsidR="00B1715E" w:rsidRDefault="00B1715E" w:rsidP="00E73AC9">
                      <w:pPr>
                        <w:rPr>
                          <w:sz w:val="18"/>
                        </w:rPr>
                      </w:pPr>
                      <w:r>
                        <w:rPr>
                          <w:sz w:val="18"/>
                        </w:rPr>
                        <w:t>Prices listed are the discounted cash or check price.</w:t>
                      </w:r>
                    </w:p>
                    <w:p w:rsidR="00B1715E" w:rsidRDefault="00B1715E" w:rsidP="00E73AC9">
                      <w:pPr>
                        <w:rPr>
                          <w:sz w:val="18"/>
                        </w:rPr>
                      </w:pPr>
                      <w:r>
                        <w:rPr>
                          <w:sz w:val="18"/>
                        </w:rPr>
                        <w:t>Additional $25 added for credit card processing.</w:t>
                      </w:r>
                    </w:p>
                    <w:p w:rsidR="00B1715E" w:rsidRDefault="00B1715E" w:rsidP="00E73AC9">
                      <w:pPr>
                        <w:rPr>
                          <w:sz w:val="18"/>
                        </w:rPr>
                      </w:pPr>
                    </w:p>
                    <w:p w:rsidR="00E73AC9" w:rsidRPr="00E73AC9" w:rsidRDefault="00E73AC9" w:rsidP="00E73AC9">
                      <w:pPr>
                        <w:rPr>
                          <w:sz w:val="18"/>
                        </w:rPr>
                      </w:pPr>
                      <w:r w:rsidRPr="00E73AC9">
                        <w:rPr>
                          <w:sz w:val="18"/>
                        </w:rPr>
                        <w:t>Early or after hour day care available for $6/hour</w:t>
                      </w:r>
                    </w:p>
                  </w:txbxContent>
                </v:textbox>
              </v:shape>
            </w:pict>
          </mc:Fallback>
        </mc:AlternateContent>
      </w:r>
    </w:p>
    <w:tbl>
      <w:tblPr>
        <w:tblW w:w="21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2361"/>
        <w:gridCol w:w="807"/>
        <w:gridCol w:w="761"/>
        <w:gridCol w:w="896"/>
      </w:tblGrid>
      <w:tr w:rsidR="00E73AC9" w:rsidTr="003E3CE1">
        <w:tc>
          <w:tcPr>
            <w:tcW w:w="2447" w:type="pct"/>
            <w:shd w:val="clear" w:color="auto" w:fill="auto"/>
          </w:tcPr>
          <w:p w:rsidR="00E73AC9" w:rsidRPr="00F50426" w:rsidRDefault="00D07180" w:rsidP="00F50426">
            <w:pPr>
              <w:rPr>
                <w:sz w:val="16"/>
              </w:rPr>
            </w:pPr>
            <w:r>
              <w:rPr>
                <w:sz w:val="22"/>
              </w:rPr>
              <w:t xml:space="preserve">     </w:t>
            </w:r>
            <w:r w:rsidR="00B1715E">
              <w:rPr>
                <w:sz w:val="22"/>
              </w:rPr>
              <w:t>Riding</w:t>
            </w:r>
            <w:r w:rsidR="00E73AC9" w:rsidRPr="00F50426">
              <w:rPr>
                <w:sz w:val="22"/>
              </w:rPr>
              <w:t xml:space="preserve"> Week</w:t>
            </w:r>
            <w:r w:rsidR="00551155">
              <w:rPr>
                <w:sz w:val="22"/>
              </w:rPr>
              <w:t>s 2015</w:t>
            </w:r>
          </w:p>
        </w:tc>
        <w:tc>
          <w:tcPr>
            <w:tcW w:w="836" w:type="pct"/>
            <w:shd w:val="clear" w:color="auto" w:fill="auto"/>
          </w:tcPr>
          <w:p w:rsidR="00E73AC9" w:rsidRPr="00E73AC9" w:rsidRDefault="00E73AC9">
            <w:pPr>
              <w:rPr>
                <w:sz w:val="16"/>
              </w:rPr>
            </w:pPr>
            <w:r w:rsidRPr="00D07180">
              <w:rPr>
                <w:sz w:val="14"/>
              </w:rPr>
              <w:t>Full Day</w:t>
            </w:r>
          </w:p>
        </w:tc>
        <w:tc>
          <w:tcPr>
            <w:tcW w:w="789" w:type="pct"/>
            <w:shd w:val="clear" w:color="auto" w:fill="auto"/>
          </w:tcPr>
          <w:p w:rsidR="00E73AC9" w:rsidRPr="00D07180" w:rsidRDefault="00E73AC9">
            <w:pPr>
              <w:rPr>
                <w:sz w:val="14"/>
              </w:rPr>
            </w:pPr>
            <w:r w:rsidRPr="00D07180">
              <w:rPr>
                <w:sz w:val="14"/>
              </w:rPr>
              <w:t>Half Day</w:t>
            </w:r>
          </w:p>
        </w:tc>
        <w:tc>
          <w:tcPr>
            <w:tcW w:w="928" w:type="pct"/>
          </w:tcPr>
          <w:p w:rsidR="00E73AC9" w:rsidRPr="00E73AC9" w:rsidRDefault="00E73AC9">
            <w:pPr>
              <w:rPr>
                <w:sz w:val="16"/>
              </w:rPr>
            </w:pPr>
            <w:r>
              <w:rPr>
                <w:sz w:val="16"/>
              </w:rPr>
              <w:t>Total</w:t>
            </w:r>
          </w:p>
        </w:tc>
      </w:tr>
      <w:tr w:rsidR="00E73AC9" w:rsidTr="003E3CE1">
        <w:trPr>
          <w:trHeight w:val="270"/>
        </w:trPr>
        <w:tc>
          <w:tcPr>
            <w:tcW w:w="2447" w:type="pct"/>
            <w:shd w:val="clear" w:color="auto" w:fill="auto"/>
          </w:tcPr>
          <w:p w:rsidR="00E73AC9" w:rsidRPr="00D07180" w:rsidRDefault="00B1715E" w:rsidP="00B1715E">
            <w:pPr>
              <w:rPr>
                <w:sz w:val="18"/>
              </w:rPr>
            </w:pPr>
            <w:r w:rsidRPr="00B1715E">
              <w:rPr>
                <w:sz w:val="18"/>
              </w:rPr>
              <w:t>Wee</w:t>
            </w:r>
            <w:r w:rsidR="00551155">
              <w:rPr>
                <w:sz w:val="18"/>
              </w:rPr>
              <w:t>k 1     July 13 – 17</w:t>
            </w:r>
          </w:p>
        </w:tc>
        <w:tc>
          <w:tcPr>
            <w:tcW w:w="836" w:type="pct"/>
            <w:shd w:val="clear" w:color="auto" w:fill="auto"/>
          </w:tcPr>
          <w:p w:rsidR="00E73AC9" w:rsidRPr="00F50426" w:rsidRDefault="00E73AC9"/>
        </w:tc>
        <w:tc>
          <w:tcPr>
            <w:tcW w:w="789" w:type="pct"/>
            <w:shd w:val="clear" w:color="auto" w:fill="auto"/>
          </w:tcPr>
          <w:p w:rsidR="00E73AC9" w:rsidRPr="00F50426" w:rsidRDefault="00E73AC9"/>
        </w:tc>
        <w:tc>
          <w:tcPr>
            <w:tcW w:w="928" w:type="pct"/>
          </w:tcPr>
          <w:p w:rsidR="00E73AC9" w:rsidRPr="00F50426" w:rsidRDefault="00E73AC9"/>
        </w:tc>
      </w:tr>
      <w:tr w:rsidR="00E73AC9" w:rsidTr="003E3CE1">
        <w:tc>
          <w:tcPr>
            <w:tcW w:w="2447" w:type="pct"/>
            <w:shd w:val="clear" w:color="auto" w:fill="auto"/>
          </w:tcPr>
          <w:p w:rsidR="00E73AC9" w:rsidRPr="00D07180" w:rsidRDefault="00B1715E" w:rsidP="00F50426">
            <w:pPr>
              <w:rPr>
                <w:sz w:val="18"/>
              </w:rPr>
            </w:pPr>
            <w:r>
              <w:rPr>
                <w:sz w:val="18"/>
              </w:rPr>
              <w:t xml:space="preserve">Week 2 - </w:t>
            </w:r>
            <w:r w:rsidR="00551155">
              <w:rPr>
                <w:sz w:val="18"/>
              </w:rPr>
              <w:t>July 20 – 24</w:t>
            </w:r>
          </w:p>
        </w:tc>
        <w:tc>
          <w:tcPr>
            <w:tcW w:w="836" w:type="pct"/>
            <w:shd w:val="clear" w:color="auto" w:fill="auto"/>
          </w:tcPr>
          <w:p w:rsidR="00E73AC9" w:rsidRPr="00F50426" w:rsidRDefault="00E73AC9"/>
        </w:tc>
        <w:tc>
          <w:tcPr>
            <w:tcW w:w="789" w:type="pct"/>
            <w:shd w:val="clear" w:color="auto" w:fill="auto"/>
          </w:tcPr>
          <w:p w:rsidR="00E73AC9" w:rsidRPr="00F50426" w:rsidRDefault="00E73AC9"/>
        </w:tc>
        <w:tc>
          <w:tcPr>
            <w:tcW w:w="928" w:type="pct"/>
          </w:tcPr>
          <w:p w:rsidR="00E73AC9" w:rsidRPr="00F50426" w:rsidRDefault="00E73AC9"/>
        </w:tc>
      </w:tr>
      <w:tr w:rsidR="00E73AC9" w:rsidTr="003E3CE1">
        <w:tc>
          <w:tcPr>
            <w:tcW w:w="2447" w:type="pct"/>
            <w:shd w:val="clear" w:color="auto" w:fill="auto"/>
          </w:tcPr>
          <w:p w:rsidR="00E73AC9" w:rsidRPr="00D07180" w:rsidRDefault="00E73AC9" w:rsidP="00B1715E">
            <w:pPr>
              <w:rPr>
                <w:sz w:val="18"/>
              </w:rPr>
            </w:pPr>
            <w:r w:rsidRPr="00D07180">
              <w:rPr>
                <w:sz w:val="18"/>
              </w:rPr>
              <w:t xml:space="preserve">Week 3 – </w:t>
            </w:r>
            <w:r w:rsidR="00551155">
              <w:rPr>
                <w:sz w:val="18"/>
              </w:rPr>
              <w:t>August 3 – 7</w:t>
            </w:r>
          </w:p>
        </w:tc>
        <w:tc>
          <w:tcPr>
            <w:tcW w:w="836" w:type="pct"/>
            <w:shd w:val="clear" w:color="auto" w:fill="auto"/>
          </w:tcPr>
          <w:p w:rsidR="00E73AC9" w:rsidRPr="00F50426" w:rsidRDefault="00E73AC9"/>
        </w:tc>
        <w:tc>
          <w:tcPr>
            <w:tcW w:w="789" w:type="pct"/>
            <w:shd w:val="clear" w:color="auto" w:fill="auto"/>
          </w:tcPr>
          <w:p w:rsidR="00E73AC9" w:rsidRPr="00F50426" w:rsidRDefault="00E73AC9"/>
        </w:tc>
        <w:tc>
          <w:tcPr>
            <w:tcW w:w="928" w:type="pct"/>
          </w:tcPr>
          <w:p w:rsidR="00E73AC9" w:rsidRPr="00F50426" w:rsidRDefault="00E73AC9"/>
        </w:tc>
      </w:tr>
      <w:tr w:rsidR="00E73AC9" w:rsidTr="003E3CE1">
        <w:tc>
          <w:tcPr>
            <w:tcW w:w="2447" w:type="pct"/>
            <w:shd w:val="clear" w:color="auto" w:fill="auto"/>
          </w:tcPr>
          <w:p w:rsidR="00E73AC9" w:rsidRPr="00D07180" w:rsidRDefault="00B1715E" w:rsidP="00B1715E">
            <w:pPr>
              <w:rPr>
                <w:sz w:val="18"/>
              </w:rPr>
            </w:pPr>
            <w:r>
              <w:rPr>
                <w:sz w:val="18"/>
              </w:rPr>
              <w:t xml:space="preserve">Week 4 - </w:t>
            </w:r>
            <w:r w:rsidR="00551155">
              <w:rPr>
                <w:sz w:val="18"/>
              </w:rPr>
              <w:t>August 17 – 21</w:t>
            </w:r>
          </w:p>
        </w:tc>
        <w:tc>
          <w:tcPr>
            <w:tcW w:w="836" w:type="pct"/>
            <w:shd w:val="clear" w:color="auto" w:fill="auto"/>
          </w:tcPr>
          <w:p w:rsidR="00E73AC9" w:rsidRPr="00F50426" w:rsidRDefault="00E73AC9"/>
        </w:tc>
        <w:tc>
          <w:tcPr>
            <w:tcW w:w="789" w:type="pct"/>
            <w:shd w:val="clear" w:color="auto" w:fill="auto"/>
          </w:tcPr>
          <w:p w:rsidR="00E73AC9" w:rsidRPr="00F50426" w:rsidRDefault="00E73AC9"/>
        </w:tc>
        <w:tc>
          <w:tcPr>
            <w:tcW w:w="928" w:type="pct"/>
          </w:tcPr>
          <w:p w:rsidR="00E73AC9" w:rsidRPr="00F50426" w:rsidRDefault="00E73AC9"/>
        </w:tc>
      </w:tr>
      <w:tr w:rsidR="00E73AC9" w:rsidTr="003E3CE1">
        <w:tc>
          <w:tcPr>
            <w:tcW w:w="2447" w:type="pct"/>
            <w:shd w:val="clear" w:color="auto" w:fill="auto"/>
          </w:tcPr>
          <w:p w:rsidR="00E73AC9" w:rsidRPr="00D07180" w:rsidRDefault="00E73AC9" w:rsidP="00B1715E">
            <w:pPr>
              <w:rPr>
                <w:sz w:val="18"/>
              </w:rPr>
            </w:pPr>
            <w:r w:rsidRPr="00D07180">
              <w:rPr>
                <w:sz w:val="18"/>
              </w:rPr>
              <w:t xml:space="preserve">Week 5 - </w:t>
            </w:r>
            <w:r w:rsidR="00551155">
              <w:rPr>
                <w:sz w:val="18"/>
              </w:rPr>
              <w:t>August 24 - 28</w:t>
            </w:r>
          </w:p>
        </w:tc>
        <w:tc>
          <w:tcPr>
            <w:tcW w:w="836" w:type="pct"/>
            <w:shd w:val="clear" w:color="auto" w:fill="auto"/>
          </w:tcPr>
          <w:p w:rsidR="00E73AC9" w:rsidRPr="00F50426" w:rsidRDefault="00E73AC9"/>
        </w:tc>
        <w:tc>
          <w:tcPr>
            <w:tcW w:w="789" w:type="pct"/>
            <w:shd w:val="clear" w:color="auto" w:fill="auto"/>
          </w:tcPr>
          <w:p w:rsidR="00E73AC9" w:rsidRPr="00F50426" w:rsidRDefault="00E73AC9"/>
        </w:tc>
        <w:tc>
          <w:tcPr>
            <w:tcW w:w="928" w:type="pct"/>
          </w:tcPr>
          <w:p w:rsidR="00E73AC9" w:rsidRPr="00F50426" w:rsidRDefault="00E73AC9"/>
        </w:tc>
      </w:tr>
    </w:tbl>
    <w:p w:rsidR="000224E0" w:rsidRPr="004E1D2F" w:rsidRDefault="000224E0">
      <w:pPr>
        <w:widowControl w:val="0"/>
        <w:tabs>
          <w:tab w:val="left" w:pos="5760"/>
        </w:tabs>
        <w:autoSpaceDE w:val="0"/>
        <w:autoSpaceDN w:val="0"/>
        <w:adjustRightInd w:val="0"/>
        <w:rPr>
          <w:sz w:val="22"/>
        </w:rPr>
      </w:pPr>
    </w:p>
    <w:p w:rsidR="000224E0" w:rsidRPr="004E1D2F" w:rsidRDefault="000224E0">
      <w:pPr>
        <w:widowControl w:val="0"/>
        <w:tabs>
          <w:tab w:val="left" w:pos="5760"/>
        </w:tabs>
        <w:autoSpaceDE w:val="0"/>
        <w:autoSpaceDN w:val="0"/>
        <w:adjustRightInd w:val="0"/>
        <w:rPr>
          <w:b/>
          <w:bCs/>
          <w:sz w:val="22"/>
        </w:rPr>
      </w:pPr>
      <w:r w:rsidRPr="004E1D2F">
        <w:rPr>
          <w:b/>
          <w:bCs/>
          <w:sz w:val="22"/>
        </w:rPr>
        <w:t>PAYMENT AMOUNT</w:t>
      </w:r>
      <w:proofErr w:type="gramStart"/>
      <w:r w:rsidRPr="004E1D2F">
        <w:rPr>
          <w:b/>
          <w:bCs/>
          <w:sz w:val="22"/>
        </w:rPr>
        <w:t>:_</w:t>
      </w:r>
      <w:proofErr w:type="gramEnd"/>
      <w:r w:rsidRPr="004E1D2F">
        <w:rPr>
          <w:b/>
          <w:bCs/>
          <w:sz w:val="22"/>
        </w:rPr>
        <w:t>_____________________      CHECK #:__________</w:t>
      </w:r>
      <w:r w:rsidR="001C1F73">
        <w:rPr>
          <w:b/>
          <w:bCs/>
          <w:sz w:val="22"/>
        </w:rPr>
        <w:t xml:space="preserve"> Invoice # ______________</w:t>
      </w:r>
    </w:p>
    <w:p w:rsidR="000224E0" w:rsidRDefault="001C1F73" w:rsidP="001C1F73">
      <w:pPr>
        <w:widowControl w:val="0"/>
        <w:tabs>
          <w:tab w:val="left" w:pos="5760"/>
        </w:tabs>
        <w:autoSpaceDE w:val="0"/>
        <w:autoSpaceDN w:val="0"/>
        <w:adjustRightInd w:val="0"/>
        <w:rPr>
          <w:b/>
          <w:bCs/>
        </w:rPr>
      </w:pPr>
      <w:r>
        <w:rPr>
          <w:b/>
          <w:bCs/>
          <w:i/>
          <w:iCs/>
          <w:sz w:val="16"/>
          <w:szCs w:val="16"/>
        </w:rPr>
        <w:t xml:space="preserve">                                                               </w:t>
      </w:r>
      <w:proofErr w:type="gramStart"/>
      <w:r w:rsidR="000224E0">
        <w:rPr>
          <w:b/>
          <w:bCs/>
          <w:i/>
          <w:iCs/>
          <w:sz w:val="16"/>
          <w:szCs w:val="16"/>
        </w:rPr>
        <w:t>NO  REFUNDS</w:t>
      </w:r>
      <w:proofErr w:type="gramEnd"/>
      <w:r w:rsidR="00E73AC9">
        <w:rPr>
          <w:b/>
          <w:bCs/>
          <w:i/>
          <w:iCs/>
          <w:sz w:val="16"/>
          <w:szCs w:val="16"/>
        </w:rPr>
        <w:t>/ FULL AMOUNT DUE</w:t>
      </w:r>
      <w:r w:rsidR="00FE4CB3">
        <w:rPr>
          <w:b/>
          <w:bCs/>
          <w:i/>
          <w:iCs/>
          <w:sz w:val="16"/>
          <w:szCs w:val="16"/>
        </w:rPr>
        <w:t xml:space="preserve">                  Tax id will be sent on request</w:t>
      </w:r>
    </w:p>
    <w:p w:rsidR="000224E0" w:rsidRDefault="000224E0">
      <w:pPr>
        <w:widowControl w:val="0"/>
        <w:tabs>
          <w:tab w:val="left" w:pos="5760"/>
        </w:tabs>
        <w:autoSpaceDE w:val="0"/>
        <w:autoSpaceDN w:val="0"/>
        <w:adjustRightInd w:val="0"/>
        <w:rPr>
          <w:b/>
          <w:bCs/>
        </w:rPr>
      </w:pPr>
    </w:p>
    <w:p w:rsidR="000224E0" w:rsidRDefault="000224E0">
      <w:pPr>
        <w:widowControl w:val="0"/>
        <w:tabs>
          <w:tab w:val="left" w:pos="5760"/>
        </w:tabs>
        <w:autoSpaceDE w:val="0"/>
        <w:autoSpaceDN w:val="0"/>
        <w:adjustRightInd w:val="0"/>
        <w:rPr>
          <w:b/>
          <w:bCs/>
        </w:rPr>
      </w:pPr>
    </w:p>
    <w:p w:rsidR="000224E0" w:rsidRDefault="000224E0">
      <w:pPr>
        <w:widowControl w:val="0"/>
        <w:tabs>
          <w:tab w:val="left" w:pos="5760"/>
        </w:tabs>
        <w:autoSpaceDE w:val="0"/>
        <w:autoSpaceDN w:val="0"/>
        <w:adjustRightInd w:val="0"/>
        <w:rPr>
          <w:sz w:val="12"/>
          <w:szCs w:val="12"/>
        </w:rPr>
      </w:pPr>
      <w:r>
        <w:rPr>
          <w:b/>
          <w:bCs/>
        </w:rPr>
        <w:t>ADDITIONAL INFORMATION</w:t>
      </w:r>
      <w:r w:rsidR="00551155">
        <w:rPr>
          <w:sz w:val="12"/>
          <w:szCs w:val="12"/>
        </w:rPr>
        <w:t xml:space="preserve">: </w:t>
      </w:r>
      <w:r w:rsidR="002B71B0" w:rsidRPr="001C1F73">
        <w:rPr>
          <w:sz w:val="14"/>
          <w:szCs w:val="12"/>
        </w:rPr>
        <w:t>we need to be aware of such as:</w:t>
      </w:r>
      <w:r w:rsidRPr="001C1F73">
        <w:rPr>
          <w:sz w:val="14"/>
          <w:szCs w:val="12"/>
        </w:rPr>
        <w:t xml:space="preserve"> allergies, intolerance’s to food</w:t>
      </w:r>
      <w:r w:rsidR="002B71B0" w:rsidRPr="001C1F73">
        <w:rPr>
          <w:sz w:val="14"/>
          <w:szCs w:val="12"/>
        </w:rPr>
        <w:t>, emotional behavior, strong fears</w:t>
      </w:r>
      <w:proofErr w:type="gramStart"/>
      <w:r w:rsidR="002B71B0" w:rsidRPr="001C1F73">
        <w:rPr>
          <w:sz w:val="14"/>
          <w:szCs w:val="12"/>
        </w:rPr>
        <w:t>,  etc</w:t>
      </w:r>
      <w:proofErr w:type="gramEnd"/>
      <w:r w:rsidR="002B71B0" w:rsidRPr="001C1F73">
        <w:rPr>
          <w:sz w:val="14"/>
          <w:szCs w:val="12"/>
        </w:rPr>
        <w:t>.</w:t>
      </w:r>
      <w:r w:rsidR="002B71B0">
        <w:rPr>
          <w:sz w:val="12"/>
          <w:szCs w:val="12"/>
        </w:rPr>
        <w:t xml:space="preserve"> </w:t>
      </w:r>
      <w:r w:rsidR="001C1F73">
        <w:rPr>
          <w:sz w:val="12"/>
          <w:szCs w:val="12"/>
        </w:rPr>
        <w:t xml:space="preserve">Anything you feel we need to be aware of:  </w:t>
      </w:r>
    </w:p>
    <w:sectPr w:rsidR="000224E0" w:rsidSect="001C1F73">
      <w:headerReference w:type="default" r:id="rId8"/>
      <w:footerReference w:type="default" r:id="rId9"/>
      <w:pgSz w:w="12240" w:h="15840"/>
      <w:pgMar w:top="432" w:right="720" w:bottom="432" w:left="720" w:header="475" w:footer="9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2" w:rsidRDefault="00AD0022">
      <w:r>
        <w:separator/>
      </w:r>
    </w:p>
  </w:endnote>
  <w:endnote w:type="continuationSeparator" w:id="0">
    <w:p w:rsidR="00AD0022" w:rsidRDefault="00AD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E0" w:rsidRDefault="000224E0">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2" w:rsidRDefault="00AD0022">
      <w:r>
        <w:separator/>
      </w:r>
    </w:p>
  </w:footnote>
  <w:footnote w:type="continuationSeparator" w:id="0">
    <w:p w:rsidR="00AD0022" w:rsidRDefault="00AD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E0" w:rsidRDefault="000224E0">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046BD"/>
    <w:multiLevelType w:val="multilevel"/>
    <w:tmpl w:val="150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0D"/>
    <w:rsid w:val="000224E0"/>
    <w:rsid w:val="001C1F73"/>
    <w:rsid w:val="002B71B0"/>
    <w:rsid w:val="003E3CE1"/>
    <w:rsid w:val="004E1D2F"/>
    <w:rsid w:val="00551155"/>
    <w:rsid w:val="00574F24"/>
    <w:rsid w:val="009E370D"/>
    <w:rsid w:val="00AD0022"/>
    <w:rsid w:val="00B1715E"/>
    <w:rsid w:val="00D07180"/>
    <w:rsid w:val="00E73AC9"/>
    <w:rsid w:val="00F50426"/>
    <w:rsid w:val="00FA6B50"/>
    <w:rsid w:val="00FE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D2F"/>
    <w:rPr>
      <w:rFonts w:ascii="Tahoma" w:hAnsi="Tahoma" w:cs="Tahoma"/>
      <w:sz w:val="16"/>
      <w:szCs w:val="16"/>
    </w:rPr>
  </w:style>
  <w:style w:type="character" w:customStyle="1" w:styleId="BalloonTextChar">
    <w:name w:val="Balloon Text Char"/>
    <w:link w:val="BalloonText"/>
    <w:uiPriority w:val="99"/>
    <w:semiHidden/>
    <w:rsid w:val="004E1D2F"/>
    <w:rPr>
      <w:rFonts w:ascii="Tahoma" w:hAnsi="Tahoma" w:cs="Tahoma"/>
      <w:sz w:val="16"/>
      <w:szCs w:val="16"/>
    </w:rPr>
  </w:style>
  <w:style w:type="table" w:styleId="TableGrid">
    <w:name w:val="Table Grid"/>
    <w:basedOn w:val="TableNormal"/>
    <w:uiPriority w:val="59"/>
    <w:rsid w:val="004E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5042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D2F"/>
    <w:rPr>
      <w:rFonts w:ascii="Tahoma" w:hAnsi="Tahoma" w:cs="Tahoma"/>
      <w:sz w:val="16"/>
      <w:szCs w:val="16"/>
    </w:rPr>
  </w:style>
  <w:style w:type="character" w:customStyle="1" w:styleId="BalloonTextChar">
    <w:name w:val="Balloon Text Char"/>
    <w:link w:val="BalloonText"/>
    <w:uiPriority w:val="99"/>
    <w:semiHidden/>
    <w:rsid w:val="004E1D2F"/>
    <w:rPr>
      <w:rFonts w:ascii="Tahoma" w:hAnsi="Tahoma" w:cs="Tahoma"/>
      <w:sz w:val="16"/>
      <w:szCs w:val="16"/>
    </w:rPr>
  </w:style>
  <w:style w:type="table" w:styleId="TableGrid">
    <w:name w:val="Table Grid"/>
    <w:basedOn w:val="TableNormal"/>
    <w:uiPriority w:val="59"/>
    <w:rsid w:val="004E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5042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482-1290</vt:lpstr>
    </vt:vector>
  </TitlesOfParts>
  <Company>Wm. R. Heberle Stables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482-1290</dc:title>
  <dc:creator>Heather Heberle</dc:creator>
  <cp:lastModifiedBy>Heather Heberle</cp:lastModifiedBy>
  <cp:revision>2</cp:revision>
  <cp:lastPrinted>2013-01-22T16:57:00Z</cp:lastPrinted>
  <dcterms:created xsi:type="dcterms:W3CDTF">2015-01-14T18:25:00Z</dcterms:created>
  <dcterms:modified xsi:type="dcterms:W3CDTF">2015-01-14T18:25:00Z</dcterms:modified>
</cp:coreProperties>
</file>